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71A" w14:textId="77777777" w:rsidR="00DD3785" w:rsidRDefault="00000000">
      <w:pPr>
        <w:pStyle w:val="Kop1"/>
        <w:jc w:val="center"/>
      </w:pPr>
      <w:r>
        <w:t>Privacyverklaring 1op1metSenay</w:t>
      </w:r>
    </w:p>
    <w:p w14:paraId="0C6334EA" w14:textId="77777777" w:rsidR="00DD3785" w:rsidRDefault="00000000">
      <w:r>
        <w:t xml:space="preserve">Bij 1op1metSenay </w:t>
      </w:r>
      <w:proofErr w:type="spellStart"/>
      <w:r>
        <w:t>nemen</w:t>
      </w:r>
      <w:proofErr w:type="spellEnd"/>
      <w:r>
        <w:t xml:space="preserve"> we jouw privacy en die van je kind(eren) serieus. Wij gaan zorgvuldig om met persoonsgegevens en houden ons aan de Algemene Verordening Gegevensbescherming (AVG).</w:t>
      </w:r>
    </w:p>
    <w:p w14:paraId="54F1AEDA" w14:textId="77777777" w:rsidR="00DD3785" w:rsidRDefault="00000000">
      <w:pPr>
        <w:pStyle w:val="Kop2"/>
      </w:pPr>
      <w:r>
        <w:t>1. Contactgegevens</w:t>
      </w:r>
    </w:p>
    <w:p w14:paraId="56CDC3BA" w14:textId="6B8C1242" w:rsidR="00DD3785" w:rsidRDefault="00000000">
      <w:r>
        <w:t>1op1metSenay</w:t>
      </w:r>
      <w:r>
        <w:br/>
      </w:r>
      <w:proofErr w:type="spellStart"/>
      <w:r w:rsidR="00A6381D">
        <w:t>Wethouder</w:t>
      </w:r>
      <w:proofErr w:type="spellEnd"/>
      <w:r w:rsidR="00A6381D">
        <w:t xml:space="preserve"> den </w:t>
      </w:r>
      <w:proofErr w:type="spellStart"/>
      <w:r w:rsidR="00A6381D">
        <w:t>Oudenstraat</w:t>
      </w:r>
      <w:proofErr w:type="spellEnd"/>
      <w:r w:rsidR="00A6381D">
        <w:t xml:space="preserve"> 4, </w:t>
      </w:r>
      <w:proofErr w:type="spellStart"/>
      <w:r w:rsidR="00A6381D">
        <w:t>kamernummer</w:t>
      </w:r>
      <w:proofErr w:type="spellEnd"/>
      <w:r w:rsidR="00A6381D">
        <w:t xml:space="preserve"> 101</w:t>
      </w:r>
      <w:r>
        <w:br/>
      </w:r>
      <w:hyperlink r:id="rId6" w:history="1">
        <w:r w:rsidR="00A6381D" w:rsidRPr="00C40E45">
          <w:rPr>
            <w:rStyle w:val="Hyperlink"/>
          </w:rPr>
          <w:t>info@1op1metsenay.nl</w:t>
        </w:r>
      </w:hyperlink>
      <w:r w:rsidR="00A6381D">
        <w:t xml:space="preserve"> </w:t>
      </w:r>
      <w:r>
        <w:br/>
      </w:r>
      <w:proofErr w:type="spellStart"/>
      <w:r>
        <w:t>KvK-nummer</w:t>
      </w:r>
      <w:proofErr w:type="spellEnd"/>
      <w:r>
        <w:t>:</w:t>
      </w:r>
      <w:r w:rsidR="00A6381D">
        <w:t xml:space="preserve"> 90532023</w:t>
      </w:r>
    </w:p>
    <w:p w14:paraId="2EDA8AF1" w14:textId="77777777" w:rsidR="00DD3785" w:rsidRDefault="00000000">
      <w:pPr>
        <w:pStyle w:val="Kop2"/>
      </w:pPr>
      <w:r>
        <w:t>2. Hoe verzamelen wij persoonsgegevens?</w:t>
      </w:r>
    </w:p>
    <w:p w14:paraId="11110743" w14:textId="77777777" w:rsidR="00DD3785" w:rsidRDefault="00000000">
      <w:r>
        <w:t>Ouders en/of verzorgers nemen doorgaans contact met ons op via het contactformulier op de website. Daarbij worden de volgende gegevens achtergelaten:</w:t>
      </w:r>
      <w:r>
        <w:br/>
        <w:t>- Naam</w:t>
      </w:r>
      <w:r>
        <w:br/>
        <w:t>- E-mailadres</w:t>
      </w:r>
      <w:r>
        <w:br/>
        <w:t>- Telefoonnummer</w:t>
      </w:r>
      <w:r>
        <w:br/>
        <w:t>- Naam van het kind</w:t>
      </w:r>
      <w:r>
        <w:br/>
        <w:t>- Eventuele aanvullende informatie</w:t>
      </w:r>
      <w:r>
        <w:br/>
      </w:r>
      <w:r>
        <w:br/>
        <w:t>Na deze aanmelding wordt een intakegesprek ingepland. Tijdens dit gesprek wordt een inschrijfformulier en een toestemmingsverklaring (volgens AVG) ingevuld waarin ouder(s)/verzorger(s) toestemming geven om contact op te nemen met de school van hun kind.</w:t>
      </w:r>
    </w:p>
    <w:p w14:paraId="5550424C" w14:textId="77777777" w:rsidR="00DD3785" w:rsidRDefault="00000000">
      <w:pPr>
        <w:pStyle w:val="Kop2"/>
      </w:pPr>
      <w:r>
        <w:t>3. Met welk doel verwerken wij persoonsgegevens?</w:t>
      </w:r>
    </w:p>
    <w:p w14:paraId="030C36DA" w14:textId="77777777" w:rsidR="00DD3785" w:rsidRDefault="00000000">
      <w:r>
        <w:t>Wij verwerken persoonsgegevens voor de volgende doelen:</w:t>
      </w:r>
      <w:r>
        <w:br/>
        <w:t>- Om contact met je op te nemen naar aanleiding van je aanmelding.</w:t>
      </w:r>
      <w:r>
        <w:br/>
        <w:t>- Om de 1-op-1 begeleiding goed te kunnen uitvoeren.</w:t>
      </w:r>
      <w:r>
        <w:br/>
        <w:t>- Om – met jouw toestemming – contact te onderhouden met de school van je kind.</w:t>
      </w:r>
      <w:r>
        <w:br/>
        <w:t>- Om de ontwikkeling en het welzijn van je kind zo goed mogelijk te kunnen volgen en ondersteunen.</w:t>
      </w:r>
      <w:r>
        <w:br/>
        <w:t>- Voor administratieve doeleinden (zoals planning en facturatie).</w:t>
      </w:r>
    </w:p>
    <w:p w14:paraId="06A1097D" w14:textId="77777777" w:rsidR="00DD3785" w:rsidRDefault="00000000">
      <w:pPr>
        <w:pStyle w:val="Kop2"/>
      </w:pPr>
      <w:r>
        <w:t>4. Met wie delen wij gegevens?</w:t>
      </w:r>
    </w:p>
    <w:p w14:paraId="6AF5AE0B" w14:textId="77777777" w:rsidR="00DD3785" w:rsidRDefault="00000000">
      <w:r>
        <w:t>Wij delen persoonsgegevens uitsluitend met derden als dat nodig is voor onze dienstverlening of wanneer we daar uitdrukkelijke toestemming voor hebben gekregen. Denk hierbij aan:</w:t>
      </w:r>
      <w:r>
        <w:br/>
        <w:t>- De school van het kind (na ondertekening van de toestemmingsverklaring).</w:t>
      </w:r>
      <w:r>
        <w:br/>
        <w:t>- Eventueel andere betrokken hulpverleners (uitsluitend na overleg en toestemming).</w:t>
      </w:r>
      <w:r>
        <w:br/>
        <w:t>- Dienstverleners zoals onze boekhouder of websitebeheerder, met wie wij verwerkersovereenkomsten hebben afgesloten.</w:t>
      </w:r>
    </w:p>
    <w:p w14:paraId="6E22BE38" w14:textId="77777777" w:rsidR="00DD3785" w:rsidRDefault="00000000">
      <w:pPr>
        <w:pStyle w:val="Kop2"/>
      </w:pPr>
      <w:r>
        <w:lastRenderedPageBreak/>
        <w:t>5. Hoe lang bewaren wij persoonsgegevens?</w:t>
      </w:r>
    </w:p>
    <w:p w14:paraId="45E86800" w14:textId="77777777" w:rsidR="00DD3785" w:rsidRDefault="00000000">
      <w:r>
        <w:t>Gegevens worden niet langer bewaard dan nodig is voor het doel waarvoor ze verzameld zijn. In de praktijk betekent dit dat gegevens tot maximaal 2 jaar na afronding van de begeleiding bewaard worden, tenzij een langere bewaartermijn wettelijk verplicht is.</w:t>
      </w:r>
    </w:p>
    <w:p w14:paraId="7FEA9300" w14:textId="77777777" w:rsidR="00DD3785" w:rsidRDefault="00000000">
      <w:pPr>
        <w:pStyle w:val="Kop2"/>
      </w:pPr>
      <w:r>
        <w:t>6. Rechten van ouders/verzorgers</w:t>
      </w:r>
    </w:p>
    <w:p w14:paraId="65166062" w14:textId="56E55078" w:rsidR="00DD3785" w:rsidRDefault="00000000">
      <w:r>
        <w:t>Je hebt het recht om:</w:t>
      </w:r>
      <w:r>
        <w:br/>
        <w:t>- je persoonsgegevens in te zien;</w:t>
      </w:r>
      <w:r>
        <w:br/>
        <w:t>- gegevens te laten corrigeren of verwijderen;</w:t>
      </w:r>
      <w:r>
        <w:br/>
        <w:t>- bezwaar te maken tegen verwerking;</w:t>
      </w:r>
      <w:r>
        <w:br/>
        <w:t>- toestemming in te trekken;</w:t>
      </w:r>
      <w:r>
        <w:br/>
        <w:t>- je gegevens over te laten dragen aan een andere organisatie.</w:t>
      </w:r>
      <w:r>
        <w:br/>
      </w:r>
      <w:r>
        <w:br/>
        <w:t>Je kunt hiervoor contact met ons opnemen via</w:t>
      </w:r>
      <w:r w:rsidR="00A6381D">
        <w:t xml:space="preserve"> </w:t>
      </w:r>
      <w:hyperlink r:id="rId7" w:history="1">
        <w:r w:rsidR="00A6381D" w:rsidRPr="00C40E45">
          <w:rPr>
            <w:rStyle w:val="Hyperlink"/>
          </w:rPr>
          <w:t>info@1op1metsenay.nl</w:t>
        </w:r>
      </w:hyperlink>
      <w:r w:rsidR="00A6381D">
        <w:t xml:space="preserve"> </w:t>
      </w:r>
    </w:p>
    <w:p w14:paraId="267C7355" w14:textId="77777777" w:rsidR="00DD3785" w:rsidRDefault="00000000">
      <w:pPr>
        <w:pStyle w:val="Kop2"/>
      </w:pPr>
      <w:r>
        <w:t>7. Beveiliging</w:t>
      </w:r>
    </w:p>
    <w:p w14:paraId="0F6154A8" w14:textId="77777777" w:rsidR="00DD3785" w:rsidRDefault="00000000">
      <w:r>
        <w:t>Wij nemen passende technische en organisatorische maatregelen om misbruik, verlies en onbevoegde toegang te voorkomen.</w:t>
      </w:r>
    </w:p>
    <w:p w14:paraId="23F95D2B" w14:textId="77777777" w:rsidR="00DD3785" w:rsidRDefault="00000000">
      <w:pPr>
        <w:pStyle w:val="Kop2"/>
      </w:pPr>
      <w:r>
        <w:t>8. Cookies</w:t>
      </w:r>
    </w:p>
    <w:p w14:paraId="3077ED93" w14:textId="77777777" w:rsidR="00DD3785" w:rsidRDefault="00000000">
      <w:r>
        <w:t>Onze website maakt beperkt gebruik van functionele en analytische cookies om de werking te verbeteren. Deze cookies maken geen inbreuk op je privacy.</w:t>
      </w:r>
    </w:p>
    <w:p w14:paraId="03E1E7AA" w14:textId="77777777" w:rsidR="00DD3785" w:rsidRDefault="00000000">
      <w:pPr>
        <w:pStyle w:val="Kop2"/>
      </w:pPr>
      <w:r>
        <w:t>9. Klachten</w:t>
      </w:r>
    </w:p>
    <w:p w14:paraId="0C810E46" w14:textId="77777777" w:rsidR="00DD3785" w:rsidRDefault="00000000">
      <w:r>
        <w:t>Als je vindt dat wij niet zorgvuldig omgaan met jouw persoonsgegevens, kun je een klacht indienen bij de Autoriteit Persoonsgegevens via www.autoriteitpersoonsgegevens.nl.</w:t>
      </w:r>
    </w:p>
    <w:p w14:paraId="4E0D38AB" w14:textId="77777777" w:rsidR="00DD3785" w:rsidRDefault="00000000">
      <w:pPr>
        <w:pStyle w:val="Kop2"/>
      </w:pPr>
      <w:r>
        <w:t>10. Aanvullende informatie</w:t>
      </w:r>
    </w:p>
    <w:p w14:paraId="6C43DC86" w14:textId="77777777" w:rsidR="00DD3785" w:rsidRDefault="00000000">
      <w:r>
        <w:t>Naast de eerdergenoemde punten willen wij je ook informeren over enkele aanvullende zaken die van toepassing kunnen zijn op het gebruik van onze website en dienstverlening:</w:t>
      </w:r>
    </w:p>
    <w:p w14:paraId="026FE9CF" w14:textId="77777777" w:rsidR="00DD3785" w:rsidRDefault="00000000">
      <w:r>
        <w:t>- Bij het bezoeken van onze website kan automatisch je IP-adres worden opgeslagen. Dit gebeurt uitsluitend voor analytische en beveiligingsdoeleinden.</w:t>
      </w:r>
    </w:p>
    <w:p w14:paraId="1A6957AF" w14:textId="77777777" w:rsidR="00DD3785" w:rsidRDefault="00000000">
      <w:r>
        <w:t>- Wij maken beperkt gebruik van cookies om de werking van onze website te verbeteren. Dit zijn voornamelijk functionele en analytische cookies. Wij gebruiken geen trackingcookies.</w:t>
      </w:r>
    </w:p>
    <w:p w14:paraId="565591DE" w14:textId="77777777" w:rsidR="00DD3785" w:rsidRDefault="00000000">
      <w:r>
        <w:t>- Persoonsgegevens kunnen worden gedeeld met derde partijen die betrokken zijn bij onze dienstverlening, zoals onze webhost of eventuele analysetools. Met deze partijen zijn verwerkersovereenkomsten afgesloten om jouw gegevens te beschermen.</w:t>
      </w:r>
    </w:p>
    <w:p w14:paraId="2BC9D275" w14:textId="77777777" w:rsidR="00DD3785" w:rsidRDefault="00000000">
      <w:r>
        <w:t>- Onze website is beveiligd met passende technische maatregelen, zoals een SSL-certificaat. Daarnaast worden persoonsgegevens op beveiligde wijze opgeslagen en beheerd.</w:t>
      </w:r>
    </w:p>
    <w:p w14:paraId="789BA00D" w14:textId="77777777" w:rsidR="00DD3785" w:rsidRDefault="00000000">
      <w:r>
        <w:lastRenderedPageBreak/>
        <w:t>- Je hebt altijd het recht om je persoonsgegevens in te zien, aan te passen of te laten verwijderen. Ook kun je bezwaar maken tegen het gebruik van je gegevens of jouw toestemming intrekken.</w:t>
      </w:r>
    </w:p>
    <w:sectPr w:rsidR="00DD378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60100304">
    <w:abstractNumId w:val="8"/>
  </w:num>
  <w:num w:numId="2" w16cid:durableId="1545678203">
    <w:abstractNumId w:val="6"/>
  </w:num>
  <w:num w:numId="3" w16cid:durableId="1859847695">
    <w:abstractNumId w:val="5"/>
  </w:num>
  <w:num w:numId="4" w16cid:durableId="1410615647">
    <w:abstractNumId w:val="4"/>
  </w:num>
  <w:num w:numId="5" w16cid:durableId="837966060">
    <w:abstractNumId w:val="7"/>
  </w:num>
  <w:num w:numId="6" w16cid:durableId="1488328540">
    <w:abstractNumId w:val="3"/>
  </w:num>
  <w:num w:numId="7" w16cid:durableId="1728453396">
    <w:abstractNumId w:val="2"/>
  </w:num>
  <w:num w:numId="8" w16cid:durableId="766579902">
    <w:abstractNumId w:val="1"/>
  </w:num>
  <w:num w:numId="9" w16cid:durableId="176923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155B"/>
    <w:rsid w:val="0015074B"/>
    <w:rsid w:val="0029639D"/>
    <w:rsid w:val="00326F90"/>
    <w:rsid w:val="00A6381D"/>
    <w:rsid w:val="00AA1D8D"/>
    <w:rsid w:val="00B47730"/>
    <w:rsid w:val="00C91B5B"/>
    <w:rsid w:val="00CB0664"/>
    <w:rsid w:val="00DD37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80F810"/>
  <w14:defaultImageDpi w14:val="300"/>
  <w15:docId w15:val="{3499AAAE-4ABB-3843-B084-F842AAD6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Standaardalinea-lettertype"/>
    <w:uiPriority w:val="99"/>
    <w:unhideWhenUsed/>
    <w:rsid w:val="00A6381D"/>
    <w:rPr>
      <w:color w:val="0000FF" w:themeColor="hyperlink"/>
      <w:u w:val="single"/>
    </w:rPr>
  </w:style>
  <w:style w:type="character" w:styleId="Onopgelostemelding">
    <w:name w:val="Unresolved Mention"/>
    <w:basedOn w:val="Standaardalinea-lettertype"/>
    <w:uiPriority w:val="99"/>
    <w:semiHidden/>
    <w:unhideWhenUsed/>
    <w:rsid w:val="00A6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1op1metsena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1op1metsenay.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639</Words>
  <Characters>3520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Fatma Sengul Talip</cp:lastModifiedBy>
  <cp:revision>2</cp:revision>
  <dcterms:created xsi:type="dcterms:W3CDTF">2013-12-23T23:15:00Z</dcterms:created>
  <dcterms:modified xsi:type="dcterms:W3CDTF">2025-05-01T13:29:00Z</dcterms:modified>
  <cp:category/>
</cp:coreProperties>
</file>